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51A" w14:textId="77777777" w:rsidR="007A3861" w:rsidRDefault="00FC10C6" w:rsidP="00FC10C6">
      <w:pPr>
        <w:spacing w:before="100" w:beforeAutospacing="1" w:after="100" w:afterAutospacing="1" w:line="240" w:lineRule="auto"/>
        <w:jc w:val="center"/>
        <w:outlineLvl w:val="2"/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fldChar w:fldCharType="begin"/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instrText xml:space="preserve"> HYPERLINK "https://shalfleetvillagehall.org.uk/annual-general-meeting-2018/" \o "Permalink to SHALFLEET VILLAGE HALL </w:instrText>
      </w:r>
      <w:r w:rsidRPr="00FC10C6">
        <w:rPr>
          <w:rFonts w:ascii="adobe-garamond-pro" w:eastAsia="Times New Roman" w:hAnsi="adobe-garamond-pro" w:cs="Times New Roman" w:hint="eastAsia"/>
          <w:b/>
          <w:bCs/>
          <w:sz w:val="48"/>
          <w:szCs w:val="48"/>
          <w:lang w:val="en" w:eastAsia="en-GB"/>
        </w:rPr>
        <w:instrText>–</w:instrText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instrText xml:space="preserve"> Annual General Meeting 2018" </w:instrText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fldChar w:fldCharType="separate"/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t>Cotes</w:t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fldChar w:fldCharType="end"/>
      </w:r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t xml:space="preserve"> Heath and </w:t>
      </w:r>
      <w:proofErr w:type="spellStart"/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t>Standon</w:t>
      </w:r>
      <w:proofErr w:type="spellEnd"/>
      <w:r w:rsidRPr="00FC10C6">
        <w:rPr>
          <w:rFonts w:ascii="adobe-garamond-pro" w:eastAsia="Times New Roman" w:hAnsi="adobe-garamond-pro" w:cs="Times New Roman"/>
          <w:b/>
          <w:bCs/>
          <w:sz w:val="48"/>
          <w:szCs w:val="48"/>
          <w:lang w:val="en" w:eastAsia="en-GB"/>
        </w:rPr>
        <w:t xml:space="preserve"> Village Hall</w:t>
      </w:r>
    </w:p>
    <w:p w14:paraId="33FFC9EF" w14:textId="602C37BE" w:rsidR="00FC10C6" w:rsidRPr="00D34A6E" w:rsidRDefault="00FC10C6" w:rsidP="00FC10C6">
      <w:pPr>
        <w:spacing w:before="100" w:beforeAutospacing="1" w:after="100" w:afterAutospacing="1" w:line="240" w:lineRule="auto"/>
        <w:jc w:val="center"/>
        <w:outlineLvl w:val="2"/>
        <w:rPr>
          <w:rFonts w:ascii="adobe-garamond-pro" w:eastAsia="Times New Roman" w:hAnsi="adobe-garamond-pro" w:cs="Times New Roman"/>
          <w:b/>
          <w:bCs/>
          <w:sz w:val="52"/>
          <w:szCs w:val="52"/>
          <w:lang w:val="en" w:eastAsia="en-GB"/>
        </w:rPr>
      </w:pPr>
      <w:r w:rsidRPr="00D34A6E">
        <w:rPr>
          <w:rFonts w:ascii="adobe-garamond-pro" w:eastAsia="Times New Roman" w:hAnsi="adobe-garamond-pro" w:cs="Times New Roman"/>
          <w:b/>
          <w:bCs/>
          <w:sz w:val="52"/>
          <w:szCs w:val="52"/>
          <w:lang w:val="en" w:eastAsia="en-GB"/>
        </w:rPr>
        <w:t xml:space="preserve"> AGM</w:t>
      </w:r>
      <w:bookmarkStart w:id="0" w:name="_GoBack"/>
      <w:bookmarkEnd w:id="0"/>
    </w:p>
    <w:p w14:paraId="76F2A2D9" w14:textId="6D0AD454" w:rsidR="00FC10C6" w:rsidRPr="00FC10C6" w:rsidRDefault="00FC10C6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Everyone is welcome to attend the Annual General Meeting of the </w:t>
      </w:r>
      <w:r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Cotes Heath and </w:t>
      </w:r>
      <w:proofErr w:type="spellStart"/>
      <w:r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Standon</w:t>
      </w:r>
      <w:proofErr w:type="spellEnd"/>
      <w:r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Village Hall</w:t>
      </w: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.</w:t>
      </w:r>
    </w:p>
    <w:p w14:paraId="555E548B" w14:textId="5491F8E1" w:rsidR="00FC10C6" w:rsidRPr="00FC10C6" w:rsidRDefault="00FC10C6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The AGM will be at </w:t>
      </w:r>
      <w:r w:rsidRPr="00FC10C6">
        <w:rPr>
          <w:rFonts w:ascii="adobe-garamond-pro" w:eastAsia="Times New Roman" w:hAnsi="adobe-garamond-pro" w:cs="Times New Roman"/>
          <w:b/>
          <w:color w:val="232221"/>
          <w:sz w:val="32"/>
          <w:szCs w:val="32"/>
          <w:lang w:val="en" w:eastAsia="en-GB"/>
        </w:rPr>
        <w:t xml:space="preserve">7.30pm on 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lang w:val="en" w:eastAsia="en-GB"/>
        </w:rPr>
        <w:t>Tuesday 25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vertAlign w:val="superscript"/>
          <w:lang w:val="en" w:eastAsia="en-GB"/>
        </w:rPr>
        <w:t>th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lang w:val="en" w:eastAsia="en-GB"/>
        </w:rPr>
        <w:t xml:space="preserve"> of June</w:t>
      </w: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in the Village Hall. There will be a selection </w:t>
      </w:r>
      <w:r w:rsidR="00062AE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soft</w:t>
      </w: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drinks</w:t>
      </w:r>
      <w:r w:rsidR="00062AE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, tea and coffee available</w:t>
      </w: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from 7.00 to 7.30pm.</w:t>
      </w:r>
    </w:p>
    <w:p w14:paraId="4F4EC71E" w14:textId="63B0E14C" w:rsidR="00FC10C6" w:rsidRPr="00FC10C6" w:rsidRDefault="00FC10C6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Do come along and hear about your Village</w:t>
      </w:r>
      <w:r w:rsidR="00216649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Hall and all that has happened,</w:t>
      </w:r>
      <w:r w:rsidR="00062AE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future</w:t>
      </w:r>
      <w:r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plans</w:t>
      </w:r>
      <w:r w:rsidR="00216649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and take the opportunity to give your input.</w:t>
      </w:r>
    </w:p>
    <w:p w14:paraId="1C39AC48" w14:textId="52BFD2B1" w:rsidR="00FC10C6" w:rsidRPr="00FC10C6" w:rsidRDefault="000B22C0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6"/>
          <w:szCs w:val="36"/>
          <w:lang w:val="en" w:eastAsia="en-GB"/>
        </w:rPr>
      </w:pPr>
      <w:r>
        <w:rPr>
          <w:rFonts w:ascii="adobe-garamond-pro" w:eastAsia="Times New Roman" w:hAnsi="adobe-garamond-pro" w:cs="Times New Roman"/>
          <w:b/>
          <w:bCs/>
          <w:color w:val="232221"/>
          <w:sz w:val="36"/>
          <w:szCs w:val="36"/>
          <w:lang w:val="en" w:eastAsia="en-GB"/>
        </w:rPr>
        <w:t xml:space="preserve">AGM AGENDA for 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lang w:val="en" w:eastAsia="en-GB"/>
        </w:rPr>
        <w:t>Tuesday 25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vertAlign w:val="superscript"/>
          <w:lang w:val="en" w:eastAsia="en-GB"/>
        </w:rPr>
        <w:t>th</w:t>
      </w:r>
      <w:r w:rsidRPr="00062AE6">
        <w:rPr>
          <w:rFonts w:ascii="adobe-garamond-pro" w:eastAsia="Times New Roman" w:hAnsi="adobe-garamond-pro" w:cs="Times New Roman"/>
          <w:b/>
          <w:color w:val="232221"/>
          <w:sz w:val="32"/>
          <w:szCs w:val="32"/>
          <w:lang w:val="en" w:eastAsia="en-GB"/>
        </w:rPr>
        <w:t xml:space="preserve"> of June</w:t>
      </w:r>
    </w:p>
    <w:p w14:paraId="6B930C96" w14:textId="77777777" w:rsidR="00FC10C6" w:rsidRPr="00FC10C6" w:rsidRDefault="00FC10C6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1. Apologies</w:t>
      </w:r>
    </w:p>
    <w:p w14:paraId="0356CCCF" w14:textId="67517EBD" w:rsidR="00FC10C6" w:rsidRPr="00FC10C6" w:rsidRDefault="00136583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2. Previous minutes</w:t>
      </w:r>
    </w:p>
    <w:p w14:paraId="5E06CEEF" w14:textId="6519D692" w:rsidR="00FC10C6" w:rsidRPr="00FC10C6" w:rsidRDefault="00FC10C6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3. Chairman’s Report</w:t>
      </w:r>
    </w:p>
    <w:p w14:paraId="463D8C34" w14:textId="3D69F901" w:rsidR="00FC10C6" w:rsidRPr="00FC10C6" w:rsidRDefault="00136583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4</w:t>
      </w:r>
      <w:r w:rsidR="00FC10C6"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. Treasurer’s Report</w:t>
      </w:r>
    </w:p>
    <w:p w14:paraId="0B4DC784" w14:textId="18DFBD2D" w:rsidR="00FC10C6" w:rsidRPr="00062AE6" w:rsidRDefault="00136583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5</w:t>
      </w:r>
      <w:r w:rsidR="00FC10C6"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. Open Forum</w:t>
      </w:r>
    </w:p>
    <w:p w14:paraId="0AE0ADB4" w14:textId="584E6316" w:rsidR="00FC10C6" w:rsidRPr="00FC10C6" w:rsidRDefault="00136583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6. Co-opting of anyone wish</w:t>
      </w:r>
      <w:r w:rsidR="00FC10C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ing </w:t>
      </w: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join the committee or</w:t>
      </w:r>
      <w:r w:rsidR="00FC10C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 be known as a </w:t>
      </w:r>
      <w:r w:rsidR="00216649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 xml:space="preserve">casual </w:t>
      </w:r>
      <w:r w:rsidR="00FC10C6" w:rsidRPr="00062AE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supporter.</w:t>
      </w:r>
    </w:p>
    <w:p w14:paraId="6E5DD4DA" w14:textId="1BBF6EDE" w:rsidR="00FC10C6" w:rsidRPr="00FC10C6" w:rsidRDefault="00136583" w:rsidP="00FC10C6">
      <w:pPr>
        <w:spacing w:before="100" w:beforeAutospacing="1" w:after="100" w:afterAutospacing="1" w:line="336" w:lineRule="atLeast"/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7</w:t>
      </w:r>
      <w:r w:rsidR="00FC10C6"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. AOB</w:t>
      </w:r>
    </w:p>
    <w:p w14:paraId="1A3F533E" w14:textId="7F00BD4F" w:rsidR="00FC10C6" w:rsidRPr="00FC10C6" w:rsidRDefault="00136583" w:rsidP="00062AE6">
      <w:pPr>
        <w:spacing w:before="100" w:beforeAutospacing="1" w:after="100" w:afterAutospacing="1" w:line="336" w:lineRule="atLeast"/>
      </w:pPr>
      <w:r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8</w:t>
      </w:r>
      <w:r w:rsidR="00FC10C6" w:rsidRPr="00FC10C6">
        <w:rPr>
          <w:rFonts w:ascii="adobe-garamond-pro" w:eastAsia="Times New Roman" w:hAnsi="adobe-garamond-pro" w:cs="Times New Roman"/>
          <w:color w:val="232221"/>
          <w:sz w:val="32"/>
          <w:szCs w:val="32"/>
          <w:lang w:val="en" w:eastAsia="en-GB"/>
        </w:rPr>
        <w:t>. Close</w:t>
      </w:r>
    </w:p>
    <w:sectPr w:rsidR="00FC10C6" w:rsidRPr="00FC10C6" w:rsidSect="009F5AEF">
      <w:headerReference w:type="default" r:id="rId8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F93C" w14:textId="77777777" w:rsidR="007D17FB" w:rsidRDefault="007D17FB" w:rsidP="009F5AEF">
      <w:pPr>
        <w:spacing w:after="0" w:line="240" w:lineRule="auto"/>
      </w:pPr>
      <w:r>
        <w:separator/>
      </w:r>
    </w:p>
  </w:endnote>
  <w:endnote w:type="continuationSeparator" w:id="0">
    <w:p w14:paraId="11915101" w14:textId="77777777" w:rsidR="007D17FB" w:rsidRDefault="007D17FB" w:rsidP="009F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1471" w14:textId="77777777" w:rsidR="007D17FB" w:rsidRDefault="007D17FB" w:rsidP="009F5AEF">
      <w:pPr>
        <w:spacing w:after="0" w:line="240" w:lineRule="auto"/>
      </w:pPr>
      <w:r>
        <w:separator/>
      </w:r>
    </w:p>
  </w:footnote>
  <w:footnote w:type="continuationSeparator" w:id="0">
    <w:p w14:paraId="47093018" w14:textId="77777777" w:rsidR="007D17FB" w:rsidRDefault="007D17FB" w:rsidP="009F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A631" w14:textId="77777777" w:rsidR="009F5AEF" w:rsidRPr="009F5AEF" w:rsidRDefault="009F5AEF" w:rsidP="009F5AEF">
    <w:pPr>
      <w:ind w:left="720"/>
      <w:rPr>
        <w:rFonts w:ascii="Times New Roman" w:eastAsia="Times New Roman" w:hAnsi="Times New Roman" w:cs="Times New Roman"/>
        <w:sz w:val="24"/>
        <w:szCs w:val="24"/>
        <w:lang w:val="en" w:eastAsia="en-GB"/>
      </w:rPr>
    </w:pPr>
    <w: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3D86E9" w14:textId="77777777" w:rsidR="009F5AEF" w:rsidRDefault="009F5AEF" w:rsidP="009F5AEF">
    <w:pPr>
      <w:ind w:left="720"/>
      <w:rPr>
        <w:noProof/>
        <w:lang w:eastAsia="en-GB"/>
      </w:rPr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64FC766" wp14:editId="4DA17CF4">
          <wp:extent cx="15906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 hall logo 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4" t="6432" r="8526" b="21353"/>
                  <a:stretch/>
                </pic:blipFill>
                <pic:spPr bwMode="auto">
                  <a:xfrm>
                    <a:off x="0" y="0"/>
                    <a:ext cx="1617624" cy="978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D5BB5" w14:textId="77777777" w:rsidR="009F5AEF" w:rsidRPr="009F5AEF" w:rsidRDefault="009F5AEF" w:rsidP="009F5AEF">
    <w:pPr>
      <w:spacing w:after="0"/>
      <w:ind w:left="5760" w:firstLine="720"/>
      <w:rPr>
        <w:rFonts w:ascii="Arial" w:eastAsia="Times New Roman" w:hAnsi="Arial" w:cs="Arial"/>
        <w:sz w:val="20"/>
        <w:szCs w:val="20"/>
        <w:lang w:val="en" w:eastAsia="en-GB"/>
      </w:rPr>
    </w:pPr>
    <w:r>
      <w:rPr>
        <w:rFonts w:ascii="Arial" w:eastAsia="Times New Roman" w:hAnsi="Arial" w:cs="Arial"/>
        <w:sz w:val="20"/>
        <w:szCs w:val="20"/>
        <w:lang w:val="en" w:eastAsia="en-GB"/>
      </w:rPr>
      <w:t xml:space="preserve">Station Road </w:t>
    </w:r>
    <w:r w:rsidRPr="009F5AEF">
      <w:rPr>
        <w:rFonts w:ascii="Arial" w:eastAsia="Times New Roman" w:hAnsi="Arial" w:cs="Arial"/>
        <w:sz w:val="20"/>
        <w:szCs w:val="20"/>
        <w:lang w:val="en" w:eastAsia="en-GB"/>
      </w:rPr>
      <w:t>Cotes Heath</w:t>
    </w:r>
  </w:p>
  <w:p w14:paraId="3363F809" w14:textId="77777777" w:rsidR="009F5AEF" w:rsidRPr="009F5AEF" w:rsidRDefault="009F5AEF" w:rsidP="009F5AEF">
    <w:pPr>
      <w:spacing w:after="0"/>
      <w:ind w:left="720"/>
      <w:rPr>
        <w:rFonts w:ascii="Arial" w:eastAsia="Times New Roman" w:hAnsi="Arial" w:cs="Arial"/>
        <w:sz w:val="20"/>
        <w:szCs w:val="20"/>
        <w:lang w:val="en" w:eastAsia="en-GB"/>
      </w:rPr>
    </w:pP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</w:r>
    <w:r>
      <w:rPr>
        <w:rFonts w:ascii="Arial" w:eastAsia="Times New Roman" w:hAnsi="Arial" w:cs="Arial"/>
        <w:sz w:val="20"/>
        <w:szCs w:val="20"/>
        <w:lang w:val="en" w:eastAsia="en-GB"/>
      </w:rPr>
      <w:tab/>
      <w:t xml:space="preserve">Staffordshire </w:t>
    </w:r>
    <w:r w:rsidRPr="009F5AEF">
      <w:rPr>
        <w:rFonts w:ascii="Arial" w:eastAsia="Times New Roman" w:hAnsi="Arial" w:cs="Arial"/>
        <w:sz w:val="20"/>
        <w:szCs w:val="20"/>
        <w:lang w:val="en" w:eastAsia="en-GB"/>
      </w:rPr>
      <w:t>ST21 6RS</w:t>
    </w:r>
  </w:p>
  <w:p w14:paraId="1D2F3D79" w14:textId="77777777" w:rsidR="009F5AEF" w:rsidRDefault="009F5AEF">
    <w:pPr>
      <w:pStyle w:val="Header"/>
    </w:pPr>
  </w:p>
  <w:p w14:paraId="38561A62" w14:textId="77777777" w:rsidR="009F5AEF" w:rsidRDefault="009F5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442"/>
    <w:multiLevelType w:val="hybridMultilevel"/>
    <w:tmpl w:val="49CA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0AC"/>
    <w:multiLevelType w:val="hybridMultilevel"/>
    <w:tmpl w:val="3F10B38E"/>
    <w:lvl w:ilvl="0" w:tplc="98AC9DC6">
      <w:numFmt w:val="bullet"/>
      <w:lvlText w:val="•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E7DFD"/>
    <w:multiLevelType w:val="hybridMultilevel"/>
    <w:tmpl w:val="D21A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156"/>
    <w:multiLevelType w:val="hybridMultilevel"/>
    <w:tmpl w:val="150E180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47511BD"/>
    <w:multiLevelType w:val="hybridMultilevel"/>
    <w:tmpl w:val="98A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6D9"/>
    <w:multiLevelType w:val="hybridMultilevel"/>
    <w:tmpl w:val="705C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BC2"/>
    <w:multiLevelType w:val="hybridMultilevel"/>
    <w:tmpl w:val="E526691A"/>
    <w:lvl w:ilvl="0" w:tplc="98AC9DC6">
      <w:numFmt w:val="bullet"/>
      <w:lvlText w:val="•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05A"/>
    <w:multiLevelType w:val="hybridMultilevel"/>
    <w:tmpl w:val="CCE2AC6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7937767"/>
    <w:multiLevelType w:val="hybridMultilevel"/>
    <w:tmpl w:val="08A4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02CE"/>
    <w:multiLevelType w:val="hybridMultilevel"/>
    <w:tmpl w:val="9DC2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2B06"/>
    <w:multiLevelType w:val="hybridMultilevel"/>
    <w:tmpl w:val="DE062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16"/>
    <w:multiLevelType w:val="hybridMultilevel"/>
    <w:tmpl w:val="4D32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32B6E"/>
    <w:multiLevelType w:val="hybridMultilevel"/>
    <w:tmpl w:val="B6D0F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0172B"/>
    <w:multiLevelType w:val="hybridMultilevel"/>
    <w:tmpl w:val="0C1C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6907"/>
    <w:multiLevelType w:val="hybridMultilevel"/>
    <w:tmpl w:val="1AC09A10"/>
    <w:lvl w:ilvl="0" w:tplc="98AC9DC6">
      <w:numFmt w:val="bullet"/>
      <w:lvlText w:val="•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10D0"/>
    <w:multiLevelType w:val="hybridMultilevel"/>
    <w:tmpl w:val="534A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109C"/>
    <w:multiLevelType w:val="hybridMultilevel"/>
    <w:tmpl w:val="B94ACF0C"/>
    <w:lvl w:ilvl="0" w:tplc="98AC9DC6">
      <w:numFmt w:val="bullet"/>
      <w:lvlText w:val="•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571"/>
    <w:multiLevelType w:val="hybridMultilevel"/>
    <w:tmpl w:val="C3AE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B7096"/>
    <w:multiLevelType w:val="hybridMultilevel"/>
    <w:tmpl w:val="08B4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0678"/>
    <w:multiLevelType w:val="hybridMultilevel"/>
    <w:tmpl w:val="95F2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67F4"/>
    <w:multiLevelType w:val="hybridMultilevel"/>
    <w:tmpl w:val="AC30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71824"/>
    <w:multiLevelType w:val="hybridMultilevel"/>
    <w:tmpl w:val="09A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743D"/>
    <w:multiLevelType w:val="hybridMultilevel"/>
    <w:tmpl w:val="2D08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6C5B"/>
    <w:multiLevelType w:val="hybridMultilevel"/>
    <w:tmpl w:val="7700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E40A9"/>
    <w:multiLevelType w:val="hybridMultilevel"/>
    <w:tmpl w:val="A226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E0125"/>
    <w:multiLevelType w:val="hybridMultilevel"/>
    <w:tmpl w:val="55FE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8AE"/>
    <w:multiLevelType w:val="hybridMultilevel"/>
    <w:tmpl w:val="F848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B5E41"/>
    <w:multiLevelType w:val="hybridMultilevel"/>
    <w:tmpl w:val="A126C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5F6A87"/>
    <w:multiLevelType w:val="hybridMultilevel"/>
    <w:tmpl w:val="0E8C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650C"/>
    <w:multiLevelType w:val="hybridMultilevel"/>
    <w:tmpl w:val="397C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02ADA"/>
    <w:multiLevelType w:val="hybridMultilevel"/>
    <w:tmpl w:val="C7C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C08AB"/>
    <w:multiLevelType w:val="hybridMultilevel"/>
    <w:tmpl w:val="34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E191E"/>
    <w:multiLevelType w:val="hybridMultilevel"/>
    <w:tmpl w:val="A652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D3B9A"/>
    <w:multiLevelType w:val="hybridMultilevel"/>
    <w:tmpl w:val="78F6D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A953F4"/>
    <w:multiLevelType w:val="hybridMultilevel"/>
    <w:tmpl w:val="186A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8238A"/>
    <w:multiLevelType w:val="hybridMultilevel"/>
    <w:tmpl w:val="3622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E60D3"/>
    <w:multiLevelType w:val="hybridMultilevel"/>
    <w:tmpl w:val="856A9ACC"/>
    <w:lvl w:ilvl="0" w:tplc="98AC9DC6">
      <w:numFmt w:val="bullet"/>
      <w:lvlText w:val="•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75148"/>
    <w:multiLevelType w:val="hybridMultilevel"/>
    <w:tmpl w:val="E258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1"/>
  </w:num>
  <w:num w:numId="5">
    <w:abstractNumId w:val="21"/>
  </w:num>
  <w:num w:numId="6">
    <w:abstractNumId w:val="16"/>
  </w:num>
  <w:num w:numId="7">
    <w:abstractNumId w:val="36"/>
  </w:num>
  <w:num w:numId="8">
    <w:abstractNumId w:val="14"/>
  </w:num>
  <w:num w:numId="9">
    <w:abstractNumId w:val="10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18"/>
  </w:num>
  <w:num w:numId="15">
    <w:abstractNumId w:val="33"/>
  </w:num>
  <w:num w:numId="16">
    <w:abstractNumId w:val="34"/>
  </w:num>
  <w:num w:numId="17">
    <w:abstractNumId w:val="9"/>
  </w:num>
  <w:num w:numId="18">
    <w:abstractNumId w:val="3"/>
  </w:num>
  <w:num w:numId="19">
    <w:abstractNumId w:val="23"/>
  </w:num>
  <w:num w:numId="20">
    <w:abstractNumId w:val="7"/>
  </w:num>
  <w:num w:numId="21">
    <w:abstractNumId w:val="25"/>
  </w:num>
  <w:num w:numId="22">
    <w:abstractNumId w:val="27"/>
  </w:num>
  <w:num w:numId="23">
    <w:abstractNumId w:val="37"/>
  </w:num>
  <w:num w:numId="24">
    <w:abstractNumId w:val="30"/>
  </w:num>
  <w:num w:numId="25">
    <w:abstractNumId w:val="0"/>
  </w:num>
  <w:num w:numId="26">
    <w:abstractNumId w:val="2"/>
  </w:num>
  <w:num w:numId="27">
    <w:abstractNumId w:val="29"/>
  </w:num>
  <w:num w:numId="28">
    <w:abstractNumId w:val="8"/>
  </w:num>
  <w:num w:numId="29">
    <w:abstractNumId w:val="28"/>
  </w:num>
  <w:num w:numId="30">
    <w:abstractNumId w:val="22"/>
  </w:num>
  <w:num w:numId="31">
    <w:abstractNumId w:val="5"/>
  </w:num>
  <w:num w:numId="32">
    <w:abstractNumId w:val="15"/>
  </w:num>
  <w:num w:numId="33">
    <w:abstractNumId w:val="35"/>
  </w:num>
  <w:num w:numId="34">
    <w:abstractNumId w:val="24"/>
  </w:num>
  <w:num w:numId="35">
    <w:abstractNumId w:val="26"/>
  </w:num>
  <w:num w:numId="36">
    <w:abstractNumId w:val="32"/>
  </w:num>
  <w:num w:numId="37">
    <w:abstractNumId w:val="11"/>
  </w:num>
  <w:num w:numId="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F"/>
    <w:rsid w:val="000015F9"/>
    <w:rsid w:val="00007598"/>
    <w:rsid w:val="000142FF"/>
    <w:rsid w:val="00016BB9"/>
    <w:rsid w:val="00020BEF"/>
    <w:rsid w:val="0002532A"/>
    <w:rsid w:val="000374BE"/>
    <w:rsid w:val="00040529"/>
    <w:rsid w:val="0004247D"/>
    <w:rsid w:val="00053331"/>
    <w:rsid w:val="00055F86"/>
    <w:rsid w:val="00062447"/>
    <w:rsid w:val="00062727"/>
    <w:rsid w:val="00062AE6"/>
    <w:rsid w:val="000674D7"/>
    <w:rsid w:val="00071542"/>
    <w:rsid w:val="00085404"/>
    <w:rsid w:val="00085A38"/>
    <w:rsid w:val="000B02A8"/>
    <w:rsid w:val="000B22C0"/>
    <w:rsid w:val="000B77EE"/>
    <w:rsid w:val="000B7E74"/>
    <w:rsid w:val="000D2099"/>
    <w:rsid w:val="000D393B"/>
    <w:rsid w:val="000D4FFC"/>
    <w:rsid w:val="000D5FB0"/>
    <w:rsid w:val="000E3A77"/>
    <w:rsid w:val="000E4378"/>
    <w:rsid w:val="000E65CB"/>
    <w:rsid w:val="000F36BA"/>
    <w:rsid w:val="00103B09"/>
    <w:rsid w:val="001329F1"/>
    <w:rsid w:val="00136583"/>
    <w:rsid w:val="001444F8"/>
    <w:rsid w:val="0015254E"/>
    <w:rsid w:val="00160A72"/>
    <w:rsid w:val="00164043"/>
    <w:rsid w:val="00166E71"/>
    <w:rsid w:val="00173F84"/>
    <w:rsid w:val="001775DD"/>
    <w:rsid w:val="001836ED"/>
    <w:rsid w:val="00183940"/>
    <w:rsid w:val="00187B19"/>
    <w:rsid w:val="001A5CB0"/>
    <w:rsid w:val="001A621A"/>
    <w:rsid w:val="001B3B0E"/>
    <w:rsid w:val="001C0666"/>
    <w:rsid w:val="001C3644"/>
    <w:rsid w:val="001C39AE"/>
    <w:rsid w:val="001C63DA"/>
    <w:rsid w:val="001E4FF5"/>
    <w:rsid w:val="00216649"/>
    <w:rsid w:val="00216B62"/>
    <w:rsid w:val="00225A89"/>
    <w:rsid w:val="00230C15"/>
    <w:rsid w:val="0023384B"/>
    <w:rsid w:val="00242D10"/>
    <w:rsid w:val="00252F7D"/>
    <w:rsid w:val="002540EF"/>
    <w:rsid w:val="00266BA5"/>
    <w:rsid w:val="00272099"/>
    <w:rsid w:val="00281D66"/>
    <w:rsid w:val="0028587F"/>
    <w:rsid w:val="00287876"/>
    <w:rsid w:val="002924C6"/>
    <w:rsid w:val="002949CA"/>
    <w:rsid w:val="00296498"/>
    <w:rsid w:val="002A0ADA"/>
    <w:rsid w:val="002A1472"/>
    <w:rsid w:val="002A1FCE"/>
    <w:rsid w:val="002A6CD0"/>
    <w:rsid w:val="002A6EFB"/>
    <w:rsid w:val="002A7629"/>
    <w:rsid w:val="002B4C1A"/>
    <w:rsid w:val="002B67AE"/>
    <w:rsid w:val="002D26E1"/>
    <w:rsid w:val="002D3634"/>
    <w:rsid w:val="002F6E69"/>
    <w:rsid w:val="0030634E"/>
    <w:rsid w:val="00310E6C"/>
    <w:rsid w:val="003111CC"/>
    <w:rsid w:val="0031749E"/>
    <w:rsid w:val="00322672"/>
    <w:rsid w:val="003328D3"/>
    <w:rsid w:val="00332F9A"/>
    <w:rsid w:val="003341E2"/>
    <w:rsid w:val="00351473"/>
    <w:rsid w:val="00355EF9"/>
    <w:rsid w:val="00364B9F"/>
    <w:rsid w:val="00365CC5"/>
    <w:rsid w:val="00372C96"/>
    <w:rsid w:val="00395298"/>
    <w:rsid w:val="003974BB"/>
    <w:rsid w:val="003A6E5E"/>
    <w:rsid w:val="003B074C"/>
    <w:rsid w:val="003B5161"/>
    <w:rsid w:val="003B5E15"/>
    <w:rsid w:val="003B6DDD"/>
    <w:rsid w:val="003C398C"/>
    <w:rsid w:val="003D2D85"/>
    <w:rsid w:val="003D4E33"/>
    <w:rsid w:val="003D5B36"/>
    <w:rsid w:val="003D6CAA"/>
    <w:rsid w:val="003D7DDD"/>
    <w:rsid w:val="003E1850"/>
    <w:rsid w:val="003E7306"/>
    <w:rsid w:val="003F27D1"/>
    <w:rsid w:val="004032E0"/>
    <w:rsid w:val="00411B4E"/>
    <w:rsid w:val="004142F5"/>
    <w:rsid w:val="00414DA8"/>
    <w:rsid w:val="0042038E"/>
    <w:rsid w:val="00426C4E"/>
    <w:rsid w:val="00430CFB"/>
    <w:rsid w:val="0043214D"/>
    <w:rsid w:val="0043698F"/>
    <w:rsid w:val="00466A46"/>
    <w:rsid w:val="00471106"/>
    <w:rsid w:val="00471BE0"/>
    <w:rsid w:val="00477B8B"/>
    <w:rsid w:val="00477DA2"/>
    <w:rsid w:val="00480E6E"/>
    <w:rsid w:val="00487B97"/>
    <w:rsid w:val="00496E6A"/>
    <w:rsid w:val="004B06FD"/>
    <w:rsid w:val="004B63C7"/>
    <w:rsid w:val="004B689B"/>
    <w:rsid w:val="004B7E93"/>
    <w:rsid w:val="004C19C6"/>
    <w:rsid w:val="004C4384"/>
    <w:rsid w:val="004C7129"/>
    <w:rsid w:val="004E2124"/>
    <w:rsid w:val="004E7B17"/>
    <w:rsid w:val="004F1178"/>
    <w:rsid w:val="004F1287"/>
    <w:rsid w:val="004F1DA0"/>
    <w:rsid w:val="004F209A"/>
    <w:rsid w:val="004F3B1C"/>
    <w:rsid w:val="004F49A5"/>
    <w:rsid w:val="0050029B"/>
    <w:rsid w:val="00516C88"/>
    <w:rsid w:val="005204EF"/>
    <w:rsid w:val="005331BC"/>
    <w:rsid w:val="00535F1D"/>
    <w:rsid w:val="00547B07"/>
    <w:rsid w:val="00557AB5"/>
    <w:rsid w:val="00557C32"/>
    <w:rsid w:val="00557CE2"/>
    <w:rsid w:val="00563242"/>
    <w:rsid w:val="00565F78"/>
    <w:rsid w:val="00571E5D"/>
    <w:rsid w:val="005734A5"/>
    <w:rsid w:val="005739C2"/>
    <w:rsid w:val="0057755A"/>
    <w:rsid w:val="00584000"/>
    <w:rsid w:val="0058546C"/>
    <w:rsid w:val="00590036"/>
    <w:rsid w:val="005A25E3"/>
    <w:rsid w:val="005C6C78"/>
    <w:rsid w:val="005D399A"/>
    <w:rsid w:val="005D5282"/>
    <w:rsid w:val="005D5441"/>
    <w:rsid w:val="005E03EE"/>
    <w:rsid w:val="005E392E"/>
    <w:rsid w:val="005E4AB4"/>
    <w:rsid w:val="005F3092"/>
    <w:rsid w:val="0060533A"/>
    <w:rsid w:val="00605DBE"/>
    <w:rsid w:val="006160E6"/>
    <w:rsid w:val="00623603"/>
    <w:rsid w:val="006245A0"/>
    <w:rsid w:val="0063208A"/>
    <w:rsid w:val="00632AC2"/>
    <w:rsid w:val="00657F42"/>
    <w:rsid w:val="00664AFD"/>
    <w:rsid w:val="00670381"/>
    <w:rsid w:val="00672CA3"/>
    <w:rsid w:val="00681D4F"/>
    <w:rsid w:val="00681EF5"/>
    <w:rsid w:val="00685829"/>
    <w:rsid w:val="00685E8F"/>
    <w:rsid w:val="0069653E"/>
    <w:rsid w:val="006A392A"/>
    <w:rsid w:val="006C3CEF"/>
    <w:rsid w:val="006C576A"/>
    <w:rsid w:val="006C76D5"/>
    <w:rsid w:val="006D0E38"/>
    <w:rsid w:val="006E02C9"/>
    <w:rsid w:val="006E0B74"/>
    <w:rsid w:val="006E0DF4"/>
    <w:rsid w:val="006E424D"/>
    <w:rsid w:val="006E5547"/>
    <w:rsid w:val="006F0E1A"/>
    <w:rsid w:val="006F4FF2"/>
    <w:rsid w:val="007070F3"/>
    <w:rsid w:val="00714E82"/>
    <w:rsid w:val="00717DFD"/>
    <w:rsid w:val="00722901"/>
    <w:rsid w:val="00732DCB"/>
    <w:rsid w:val="00736C71"/>
    <w:rsid w:val="00761B7C"/>
    <w:rsid w:val="00762164"/>
    <w:rsid w:val="00767907"/>
    <w:rsid w:val="007717A1"/>
    <w:rsid w:val="0078356A"/>
    <w:rsid w:val="0079688C"/>
    <w:rsid w:val="007A328A"/>
    <w:rsid w:val="007A3861"/>
    <w:rsid w:val="007A5449"/>
    <w:rsid w:val="007B3E33"/>
    <w:rsid w:val="007B54CB"/>
    <w:rsid w:val="007C607F"/>
    <w:rsid w:val="007C7981"/>
    <w:rsid w:val="007D17FB"/>
    <w:rsid w:val="007D2DC3"/>
    <w:rsid w:val="007E1EDF"/>
    <w:rsid w:val="007E30E4"/>
    <w:rsid w:val="00802138"/>
    <w:rsid w:val="0080214E"/>
    <w:rsid w:val="00802F95"/>
    <w:rsid w:val="008059CC"/>
    <w:rsid w:val="0082100D"/>
    <w:rsid w:val="008223FE"/>
    <w:rsid w:val="008327E0"/>
    <w:rsid w:val="00836103"/>
    <w:rsid w:val="00840F52"/>
    <w:rsid w:val="00843AB9"/>
    <w:rsid w:val="00846EF2"/>
    <w:rsid w:val="008543D8"/>
    <w:rsid w:val="008701DA"/>
    <w:rsid w:val="00875134"/>
    <w:rsid w:val="008765F0"/>
    <w:rsid w:val="0088093C"/>
    <w:rsid w:val="00883689"/>
    <w:rsid w:val="00892B7D"/>
    <w:rsid w:val="00892EF7"/>
    <w:rsid w:val="00893257"/>
    <w:rsid w:val="00894A05"/>
    <w:rsid w:val="008A202C"/>
    <w:rsid w:val="008B31BB"/>
    <w:rsid w:val="008C257A"/>
    <w:rsid w:val="008D0E3C"/>
    <w:rsid w:val="008F4BCE"/>
    <w:rsid w:val="00903CB3"/>
    <w:rsid w:val="00906012"/>
    <w:rsid w:val="00907AF2"/>
    <w:rsid w:val="00917168"/>
    <w:rsid w:val="0092078C"/>
    <w:rsid w:val="00960422"/>
    <w:rsid w:val="00963BDD"/>
    <w:rsid w:val="009730B1"/>
    <w:rsid w:val="00977FCD"/>
    <w:rsid w:val="0098730F"/>
    <w:rsid w:val="009921B1"/>
    <w:rsid w:val="009958CA"/>
    <w:rsid w:val="009A1FCB"/>
    <w:rsid w:val="009A21B3"/>
    <w:rsid w:val="009B00F0"/>
    <w:rsid w:val="009C4781"/>
    <w:rsid w:val="009C60CC"/>
    <w:rsid w:val="009C707C"/>
    <w:rsid w:val="009C7499"/>
    <w:rsid w:val="009D658A"/>
    <w:rsid w:val="009E30AA"/>
    <w:rsid w:val="009E6007"/>
    <w:rsid w:val="009F05FA"/>
    <w:rsid w:val="009F1ECF"/>
    <w:rsid w:val="009F2337"/>
    <w:rsid w:val="009F5AEF"/>
    <w:rsid w:val="00A02874"/>
    <w:rsid w:val="00A0700F"/>
    <w:rsid w:val="00A129FE"/>
    <w:rsid w:val="00A13677"/>
    <w:rsid w:val="00A15A7D"/>
    <w:rsid w:val="00A16269"/>
    <w:rsid w:val="00A266FB"/>
    <w:rsid w:val="00A27B29"/>
    <w:rsid w:val="00A35F45"/>
    <w:rsid w:val="00A41BE9"/>
    <w:rsid w:val="00A423A0"/>
    <w:rsid w:val="00A42B39"/>
    <w:rsid w:val="00A5562E"/>
    <w:rsid w:val="00A55CB0"/>
    <w:rsid w:val="00A56838"/>
    <w:rsid w:val="00A56A2F"/>
    <w:rsid w:val="00A6571E"/>
    <w:rsid w:val="00A67E6E"/>
    <w:rsid w:val="00A72BF5"/>
    <w:rsid w:val="00A75245"/>
    <w:rsid w:val="00A757D0"/>
    <w:rsid w:val="00A76A2B"/>
    <w:rsid w:val="00A80AEC"/>
    <w:rsid w:val="00A8108C"/>
    <w:rsid w:val="00A822DE"/>
    <w:rsid w:val="00A97C00"/>
    <w:rsid w:val="00AA2FCD"/>
    <w:rsid w:val="00AA437A"/>
    <w:rsid w:val="00AC7875"/>
    <w:rsid w:val="00AD0703"/>
    <w:rsid w:val="00AD3458"/>
    <w:rsid w:val="00AE0074"/>
    <w:rsid w:val="00AE244C"/>
    <w:rsid w:val="00AE4067"/>
    <w:rsid w:val="00AE4BDC"/>
    <w:rsid w:val="00AF4723"/>
    <w:rsid w:val="00B023F6"/>
    <w:rsid w:val="00B075B1"/>
    <w:rsid w:val="00B12345"/>
    <w:rsid w:val="00B12CD4"/>
    <w:rsid w:val="00B1561A"/>
    <w:rsid w:val="00B15988"/>
    <w:rsid w:val="00B42ACB"/>
    <w:rsid w:val="00B43597"/>
    <w:rsid w:val="00B56CF8"/>
    <w:rsid w:val="00B660BD"/>
    <w:rsid w:val="00B6793C"/>
    <w:rsid w:val="00B764D1"/>
    <w:rsid w:val="00B81B33"/>
    <w:rsid w:val="00B8296A"/>
    <w:rsid w:val="00B874BA"/>
    <w:rsid w:val="00B87B15"/>
    <w:rsid w:val="00B90738"/>
    <w:rsid w:val="00B911BA"/>
    <w:rsid w:val="00BA649C"/>
    <w:rsid w:val="00BC5390"/>
    <w:rsid w:val="00BC6496"/>
    <w:rsid w:val="00BD0A9B"/>
    <w:rsid w:val="00BD6034"/>
    <w:rsid w:val="00BE42EE"/>
    <w:rsid w:val="00BE77AD"/>
    <w:rsid w:val="00BF16A3"/>
    <w:rsid w:val="00BF2535"/>
    <w:rsid w:val="00BF67D1"/>
    <w:rsid w:val="00BF6A6A"/>
    <w:rsid w:val="00C0508C"/>
    <w:rsid w:val="00C0712E"/>
    <w:rsid w:val="00C16F55"/>
    <w:rsid w:val="00C217BF"/>
    <w:rsid w:val="00C234E5"/>
    <w:rsid w:val="00C517FC"/>
    <w:rsid w:val="00C52B0D"/>
    <w:rsid w:val="00C60483"/>
    <w:rsid w:val="00C761DB"/>
    <w:rsid w:val="00C802B4"/>
    <w:rsid w:val="00C8186E"/>
    <w:rsid w:val="00C82189"/>
    <w:rsid w:val="00C851B4"/>
    <w:rsid w:val="00C957F6"/>
    <w:rsid w:val="00C97C5B"/>
    <w:rsid w:val="00CA5CF8"/>
    <w:rsid w:val="00CB44D3"/>
    <w:rsid w:val="00CB7148"/>
    <w:rsid w:val="00CC2D1E"/>
    <w:rsid w:val="00CC4CCF"/>
    <w:rsid w:val="00CC6C58"/>
    <w:rsid w:val="00CD0896"/>
    <w:rsid w:val="00CE43D2"/>
    <w:rsid w:val="00CE45D2"/>
    <w:rsid w:val="00CE4DFE"/>
    <w:rsid w:val="00D0445D"/>
    <w:rsid w:val="00D07633"/>
    <w:rsid w:val="00D10DC4"/>
    <w:rsid w:val="00D16D0A"/>
    <w:rsid w:val="00D2034D"/>
    <w:rsid w:val="00D24DB2"/>
    <w:rsid w:val="00D34A6E"/>
    <w:rsid w:val="00D36A79"/>
    <w:rsid w:val="00D40C2C"/>
    <w:rsid w:val="00D457DB"/>
    <w:rsid w:val="00D51B28"/>
    <w:rsid w:val="00D6026A"/>
    <w:rsid w:val="00D61216"/>
    <w:rsid w:val="00D627EE"/>
    <w:rsid w:val="00D71D9C"/>
    <w:rsid w:val="00D7435D"/>
    <w:rsid w:val="00D823F9"/>
    <w:rsid w:val="00D86C51"/>
    <w:rsid w:val="00D96046"/>
    <w:rsid w:val="00DA1F18"/>
    <w:rsid w:val="00DA2D80"/>
    <w:rsid w:val="00DA408B"/>
    <w:rsid w:val="00DA59C0"/>
    <w:rsid w:val="00DA6E1D"/>
    <w:rsid w:val="00DB3D02"/>
    <w:rsid w:val="00DB4EB7"/>
    <w:rsid w:val="00DB518E"/>
    <w:rsid w:val="00DC62E8"/>
    <w:rsid w:val="00DE0A12"/>
    <w:rsid w:val="00DE2FDF"/>
    <w:rsid w:val="00DE3A15"/>
    <w:rsid w:val="00DE4E4B"/>
    <w:rsid w:val="00E10E7E"/>
    <w:rsid w:val="00E13EA3"/>
    <w:rsid w:val="00E17358"/>
    <w:rsid w:val="00E23129"/>
    <w:rsid w:val="00E27623"/>
    <w:rsid w:val="00E32E38"/>
    <w:rsid w:val="00E356D1"/>
    <w:rsid w:val="00E36C87"/>
    <w:rsid w:val="00E430C0"/>
    <w:rsid w:val="00E44BB5"/>
    <w:rsid w:val="00E45E3A"/>
    <w:rsid w:val="00E4637B"/>
    <w:rsid w:val="00E4646B"/>
    <w:rsid w:val="00E505FD"/>
    <w:rsid w:val="00E50E3D"/>
    <w:rsid w:val="00E528DA"/>
    <w:rsid w:val="00E536F7"/>
    <w:rsid w:val="00E55826"/>
    <w:rsid w:val="00E5689E"/>
    <w:rsid w:val="00E577D7"/>
    <w:rsid w:val="00E625F5"/>
    <w:rsid w:val="00E643AD"/>
    <w:rsid w:val="00E64FB8"/>
    <w:rsid w:val="00E65116"/>
    <w:rsid w:val="00E72546"/>
    <w:rsid w:val="00E90E4F"/>
    <w:rsid w:val="00EA2EF8"/>
    <w:rsid w:val="00ED4E26"/>
    <w:rsid w:val="00ED57BD"/>
    <w:rsid w:val="00EE0750"/>
    <w:rsid w:val="00EE27CC"/>
    <w:rsid w:val="00EE6FF0"/>
    <w:rsid w:val="00EF01D1"/>
    <w:rsid w:val="00EF088A"/>
    <w:rsid w:val="00EF6C86"/>
    <w:rsid w:val="00F02B1C"/>
    <w:rsid w:val="00F0662D"/>
    <w:rsid w:val="00F14B86"/>
    <w:rsid w:val="00F24A82"/>
    <w:rsid w:val="00F3418B"/>
    <w:rsid w:val="00F42CAB"/>
    <w:rsid w:val="00F43A4C"/>
    <w:rsid w:val="00F46213"/>
    <w:rsid w:val="00F46AAC"/>
    <w:rsid w:val="00F476CE"/>
    <w:rsid w:val="00F51C55"/>
    <w:rsid w:val="00F57FB6"/>
    <w:rsid w:val="00F72A3F"/>
    <w:rsid w:val="00F73BB6"/>
    <w:rsid w:val="00F74FFD"/>
    <w:rsid w:val="00F92BBB"/>
    <w:rsid w:val="00F93D48"/>
    <w:rsid w:val="00FA31CA"/>
    <w:rsid w:val="00FB0C24"/>
    <w:rsid w:val="00FC10C6"/>
    <w:rsid w:val="00FD259A"/>
    <w:rsid w:val="00FD4BAF"/>
    <w:rsid w:val="00FE534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A0AB4"/>
  <w15:docId w15:val="{BAA3B85B-EAFA-4923-8E2A-05EE1A6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EF"/>
  </w:style>
  <w:style w:type="paragraph" w:styleId="Footer">
    <w:name w:val="footer"/>
    <w:basedOn w:val="Normal"/>
    <w:link w:val="FooterChar"/>
    <w:uiPriority w:val="99"/>
    <w:unhideWhenUsed/>
    <w:rsid w:val="009F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EF"/>
  </w:style>
  <w:style w:type="paragraph" w:styleId="BalloonText">
    <w:name w:val="Balloon Text"/>
    <w:basedOn w:val="Normal"/>
    <w:link w:val="BalloonTextChar"/>
    <w:uiPriority w:val="99"/>
    <w:semiHidden/>
    <w:unhideWhenUsed/>
    <w:rsid w:val="003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2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7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9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4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2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96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D873-9B21-49ED-A3CE-5FA9D634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Lichfield</dc:creator>
  <cp:lastModifiedBy>Martin Lichfield</cp:lastModifiedBy>
  <cp:revision>2</cp:revision>
  <cp:lastPrinted>2019-01-25T18:17:00Z</cp:lastPrinted>
  <dcterms:created xsi:type="dcterms:W3CDTF">2019-05-29T14:05:00Z</dcterms:created>
  <dcterms:modified xsi:type="dcterms:W3CDTF">2019-05-29T14:05:00Z</dcterms:modified>
</cp:coreProperties>
</file>